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0808970" cy="8015605"/>
            <wp:effectExtent l="0" t="0" r="11430" b="4445"/>
            <wp:docPr id="4" name="图片 4" descr="1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-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808970" cy="801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10696575" cy="7932420"/>
            <wp:effectExtent l="0" t="0" r="9525" b="11430"/>
            <wp:docPr id="3" name="图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93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0" w:right="0" w:bottom="0" w:left="0" w:header="851" w:footer="992" w:gutter="0"/>
      <w:paperSrc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A101F5"/>
    <w:rsid w:val="0FA101F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2016-07-01T08:54:00Z</dcterms:created>
  <dc:creator>dell</dc:creator>
  <cp:lastModifiedBy>dell</cp:lastModifiedBy>
  <dcterms:modified xsi:type="dcterms:W3CDTF">2016-07-01T08:59:17Z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